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113F5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501AA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истории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2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722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50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</w:t>
      </w:r>
      <w:r w:rsidR="000B42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501AA3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="00937A3B">
        <w:rPr>
          <w:rFonts w:ascii="Times New Roman" w:hAnsi="Times New Roman" w:cs="Times New Roman"/>
          <w:sz w:val="24"/>
          <w:szCs w:val="24"/>
        </w:rPr>
        <w:t xml:space="preserve"> </w:t>
      </w:r>
      <w:r w:rsidR="00B113F5">
        <w:rPr>
          <w:rFonts w:ascii="Times New Roman" w:hAnsi="Times New Roman" w:cs="Times New Roman"/>
          <w:sz w:val="24"/>
          <w:szCs w:val="24"/>
        </w:rPr>
        <w:t xml:space="preserve"> 04.03.2024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7221F5">
        <w:rPr>
          <w:rFonts w:ascii="Times New Roman" w:hAnsi="Times New Roman" w:cs="Times New Roman"/>
          <w:sz w:val="24"/>
          <w:szCs w:val="24"/>
        </w:rPr>
        <w:t>12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7221F5">
        <w:rPr>
          <w:rFonts w:ascii="Times New Roman" w:hAnsi="Times New Roman" w:cs="Times New Roman"/>
          <w:sz w:val="24"/>
          <w:szCs w:val="24"/>
        </w:rPr>
        <w:t xml:space="preserve"> 90</w:t>
      </w:r>
      <w:r w:rsidR="00937A3B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501AA3">
        <w:rPr>
          <w:rFonts w:ascii="Times New Roman" w:hAnsi="Times New Roman" w:cs="Times New Roman"/>
          <w:b/>
          <w:sz w:val="24"/>
          <w:szCs w:val="24"/>
        </w:rPr>
        <w:t>щимися заданий ВПР по истории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B113F5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F7F64" w:rsidRPr="00EC627C" w:rsidRDefault="00B113F5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7221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7221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37A3B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37A3B" w:rsidRPr="00EC627C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21F5" w:rsidRPr="00EC627C" w:rsidTr="00EF7F64">
        <w:tc>
          <w:tcPr>
            <w:tcW w:w="1101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21F5" w:rsidRPr="007221F5" w:rsidRDefault="007221F5" w:rsidP="007221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10К1</w:t>
            </w:r>
          </w:p>
        </w:tc>
        <w:tc>
          <w:tcPr>
            <w:tcW w:w="1134" w:type="dxa"/>
          </w:tcPr>
          <w:p w:rsidR="007221F5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21F5" w:rsidRPr="00EC627C" w:rsidTr="00EF7F64">
        <w:tc>
          <w:tcPr>
            <w:tcW w:w="1101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21F5" w:rsidRDefault="007221F5" w:rsidP="007221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10К2</w:t>
            </w:r>
          </w:p>
        </w:tc>
        <w:tc>
          <w:tcPr>
            <w:tcW w:w="1134" w:type="dxa"/>
          </w:tcPr>
          <w:p w:rsidR="007221F5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21F5" w:rsidRPr="00EC627C" w:rsidTr="00EF7F64">
        <w:tc>
          <w:tcPr>
            <w:tcW w:w="1101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21F5" w:rsidRDefault="007221F5" w:rsidP="007221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7221F5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21F5" w:rsidRPr="00EC627C" w:rsidTr="00EF7F64">
        <w:tc>
          <w:tcPr>
            <w:tcW w:w="1101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21F5" w:rsidRPr="00EC627C" w:rsidRDefault="007221F5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21F5" w:rsidRDefault="007221F5" w:rsidP="007221F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:rsidR="007221F5" w:rsidRDefault="007221F5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1F5" w:rsidRDefault="00B113F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8C61DD">
        <w:rPr>
          <w:rFonts w:ascii="Times New Roman" w:hAnsi="Times New Roman" w:cs="Times New Roman"/>
          <w:sz w:val="24"/>
          <w:szCs w:val="24"/>
        </w:rPr>
        <w:t xml:space="preserve">  21 балл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B113F5">
        <w:rPr>
          <w:rFonts w:ascii="Times New Roman" w:hAnsi="Times New Roman" w:cs="Times New Roman"/>
          <w:sz w:val="24"/>
          <w:szCs w:val="24"/>
        </w:rPr>
        <w:t>15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8C61DD">
        <w:rPr>
          <w:rFonts w:ascii="Times New Roman" w:hAnsi="Times New Roman" w:cs="Times New Roman"/>
          <w:sz w:val="24"/>
          <w:szCs w:val="24"/>
        </w:rPr>
        <w:t xml:space="preserve"> за всю работу- 0 - 6</w:t>
      </w:r>
      <w:r w:rsidR="00F0393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C11D3A">
        <w:rPr>
          <w:rFonts w:ascii="Times New Roman" w:hAnsi="Times New Roman" w:cs="Times New Roman"/>
          <w:sz w:val="24"/>
          <w:szCs w:val="24"/>
        </w:rPr>
        <w:t>за работу набрали- 0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B113F5">
        <w:rPr>
          <w:rFonts w:ascii="Times New Roman" w:hAnsi="Times New Roman" w:cs="Times New Roman"/>
          <w:sz w:val="24"/>
          <w:szCs w:val="24"/>
        </w:rPr>
        <w:t>15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C11D3A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B113F5">
        <w:rPr>
          <w:rFonts w:ascii="Times New Roman" w:hAnsi="Times New Roman" w:cs="Times New Roman"/>
          <w:sz w:val="24"/>
          <w:szCs w:val="24"/>
        </w:rPr>
        <w:t>классу –  15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Pr="00EC627C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C11D3A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</w:t>
            </w:r>
            <w:r w:rsidR="008C61DD">
              <w:rPr>
                <w:rFonts w:asciiTheme="majorHAnsi" w:eastAsia="Calibri" w:hAnsiTheme="majorHAnsi" w:cs="Times New Roman"/>
                <w:sz w:val="24"/>
                <w:szCs w:val="24"/>
              </w:rPr>
              <w:t>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C61DD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7</w:t>
            </w:r>
            <w:r w:rsidR="00C11D3A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C61DD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13</w:t>
            </w:r>
            <w:r w:rsidR="00C11D3A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 w:rsidR="00C147C9">
              <w:rPr>
                <w:rFonts w:asciiTheme="majorHAnsi" w:eastAsia="Calibri" w:hAnsiTheme="majorHAnsi" w:cs="Times New Roman"/>
                <w:sz w:val="24"/>
                <w:szCs w:val="24"/>
              </w:rPr>
              <w:t>1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C61DD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18</w:t>
            </w:r>
            <w:r w:rsidR="00C147C9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21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ayout w:type="fixed"/>
        <w:tblLook w:val="04A0"/>
      </w:tblPr>
      <w:tblGrid>
        <w:gridCol w:w="917"/>
        <w:gridCol w:w="1310"/>
        <w:gridCol w:w="1701"/>
        <w:gridCol w:w="655"/>
        <w:gridCol w:w="655"/>
        <w:gridCol w:w="655"/>
        <w:gridCol w:w="654"/>
        <w:gridCol w:w="917"/>
        <w:gridCol w:w="916"/>
        <w:gridCol w:w="1963"/>
      </w:tblGrid>
      <w:tr w:rsidR="00296901" w:rsidRPr="00EC627C" w:rsidTr="001C203A">
        <w:trPr>
          <w:cantSplit/>
          <w:trHeight w:val="637"/>
        </w:trPr>
        <w:tc>
          <w:tcPr>
            <w:tcW w:w="91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1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0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19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17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96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8C61DD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полугодия</w:t>
            </w:r>
          </w:p>
        </w:tc>
      </w:tr>
      <w:tr w:rsidR="00296901" w:rsidRPr="00EC627C" w:rsidTr="001C203A">
        <w:trPr>
          <w:cantSplit/>
          <w:trHeight w:val="636"/>
        </w:trPr>
        <w:tc>
          <w:tcPr>
            <w:tcW w:w="91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5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1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1C203A">
        <w:trPr>
          <w:trHeight w:val="570"/>
        </w:trPr>
        <w:tc>
          <w:tcPr>
            <w:tcW w:w="917" w:type="dxa"/>
            <w:shd w:val="clear" w:color="auto" w:fill="auto"/>
          </w:tcPr>
          <w:p w:rsidR="00296901" w:rsidRPr="00EC627C" w:rsidRDefault="008C61DD" w:rsidP="00A57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10" w:type="dxa"/>
            <w:shd w:val="clear" w:color="auto" w:fill="auto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96901" w:rsidRPr="00EC627C" w:rsidRDefault="0029690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C147C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4" w:type="dxa"/>
            <w:shd w:val="clear" w:color="auto" w:fill="auto"/>
          </w:tcPr>
          <w:p w:rsidR="00296901" w:rsidRPr="00EC627C" w:rsidRDefault="00C147C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shd w:val="clear" w:color="auto" w:fill="auto"/>
          </w:tcPr>
          <w:p w:rsidR="00296901" w:rsidRPr="00EC627C" w:rsidRDefault="00C147C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6" w:type="dxa"/>
            <w:shd w:val="clear" w:color="auto" w:fill="auto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3" w:type="dxa"/>
          </w:tcPr>
          <w:p w:rsidR="00296901" w:rsidRPr="00EC627C" w:rsidRDefault="00B113F5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4"/>
        <w:gridCol w:w="2834"/>
        <w:gridCol w:w="2383"/>
        <w:gridCol w:w="2383"/>
      </w:tblGrid>
      <w:tr w:rsidR="004D5A6C" w:rsidTr="00474C5C">
        <w:trPr>
          <w:trHeight w:val="1180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ind w:left="119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Обозначение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  <w:p w:rsidR="004D5A6C" w:rsidRDefault="004D5A6C" w:rsidP="00C5331D">
            <w:pPr>
              <w:pStyle w:val="TableParagraph"/>
              <w:ind w:left="117" w:right="1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работе</w:t>
            </w:r>
            <w:proofErr w:type="spellEnd"/>
          </w:p>
        </w:tc>
        <w:tc>
          <w:tcPr>
            <w:tcW w:w="2834" w:type="dxa"/>
          </w:tcPr>
          <w:p w:rsidR="004D5A6C" w:rsidRDefault="004D5A6C" w:rsidP="00C5331D">
            <w:pPr>
              <w:pStyle w:val="TableParagraph"/>
              <w:ind w:left="1233" w:right="231" w:hanging="984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Проверяемое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2383" w:type="dxa"/>
          </w:tcPr>
          <w:p w:rsidR="004D5A6C" w:rsidRDefault="004D5A6C" w:rsidP="00C5331D">
            <w:pPr>
              <w:pStyle w:val="TableParagraph"/>
              <w:ind w:left="507" w:right="184" w:hanging="303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Проверяемые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383" w:type="dxa"/>
          </w:tcPr>
          <w:p w:rsidR="004D5A6C" w:rsidRDefault="004D5A6C" w:rsidP="00C5331D">
            <w:pPr>
              <w:pStyle w:val="TableParagraph"/>
              <w:ind w:left="507" w:right="184" w:hanging="303"/>
              <w:rPr>
                <w:sz w:val="24"/>
              </w:rPr>
            </w:pPr>
            <w:proofErr w:type="spellStart"/>
            <w:r w:rsidRPr="00E37C72">
              <w:rPr>
                <w:sz w:val="20"/>
                <w:szCs w:val="20"/>
              </w:rPr>
              <w:t>Количество</w:t>
            </w:r>
            <w:proofErr w:type="spellEnd"/>
            <w:r w:rsidRPr="00E37C72">
              <w:rPr>
                <w:sz w:val="20"/>
                <w:szCs w:val="20"/>
              </w:rPr>
              <w:t xml:space="preserve"> </w:t>
            </w:r>
            <w:proofErr w:type="spellStart"/>
            <w:r w:rsidRPr="00E37C72">
              <w:rPr>
                <w:sz w:val="20"/>
                <w:szCs w:val="20"/>
              </w:rPr>
              <w:t>обучающихся</w:t>
            </w:r>
            <w:proofErr w:type="spellEnd"/>
            <w:r w:rsidRPr="00E37C72">
              <w:rPr>
                <w:sz w:val="20"/>
                <w:szCs w:val="20"/>
              </w:rPr>
              <w:t xml:space="preserve">, </w:t>
            </w:r>
            <w:proofErr w:type="spellStart"/>
            <w:r w:rsidRPr="00E37C72">
              <w:rPr>
                <w:sz w:val="20"/>
                <w:szCs w:val="20"/>
              </w:rPr>
              <w:t>допустивших</w:t>
            </w:r>
            <w:proofErr w:type="spellEnd"/>
            <w:r w:rsidRPr="00E37C72">
              <w:rPr>
                <w:sz w:val="20"/>
                <w:szCs w:val="20"/>
              </w:rPr>
              <w:t xml:space="preserve"> </w:t>
            </w:r>
            <w:proofErr w:type="spellStart"/>
            <w:r w:rsidRPr="00E37C72">
              <w:rPr>
                <w:sz w:val="20"/>
                <w:szCs w:val="20"/>
              </w:rPr>
              <w:t>ошибки</w:t>
            </w:r>
            <w:proofErr w:type="spellEnd"/>
          </w:p>
        </w:tc>
      </w:tr>
      <w:tr w:rsidR="004D5A6C" w:rsidTr="00474C5C">
        <w:trPr>
          <w:trHeight w:val="551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6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6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древ-</w:t>
            </w:r>
          </w:p>
          <w:p w:rsidR="004D5A6C" w:rsidRPr="004D5A6C" w:rsidRDefault="004D5A6C" w:rsidP="00C5331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proofErr w:type="spellStart"/>
            <w:r w:rsidRPr="004D5A6C">
              <w:rPr>
                <w:spacing w:val="-1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времён</w:t>
            </w:r>
            <w:r w:rsidRPr="004D5A6C">
              <w:rPr>
                <w:spacing w:val="-1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до</w:t>
            </w:r>
            <w:r w:rsidRPr="004D5A6C">
              <w:rPr>
                <w:spacing w:val="-1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2012</w:t>
            </w:r>
            <w:r w:rsidRPr="004D5A6C">
              <w:rPr>
                <w:spacing w:val="-1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Default="004D5A6C" w:rsidP="00C5331D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основных</w:t>
            </w:r>
            <w:proofErr w:type="spellEnd"/>
          </w:p>
          <w:p w:rsidR="004D5A6C" w:rsidRDefault="004D5A6C" w:rsidP="00C5331D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терминов</w:t>
            </w:r>
            <w:proofErr w:type="spellEnd"/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1103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 проводить</w:t>
            </w:r>
            <w:r w:rsidRPr="004D5A6C">
              <w:rPr>
                <w:spacing w:val="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поиск</w:t>
            </w:r>
            <w:r w:rsidRPr="004D5A6C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4D5A6C">
              <w:rPr>
                <w:sz w:val="24"/>
                <w:lang w:val="ru-RU"/>
              </w:rPr>
              <w:t>исторической</w:t>
            </w:r>
            <w:proofErr w:type="gramEnd"/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162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 xml:space="preserve">информации в </w:t>
            </w:r>
            <w:proofErr w:type="spellStart"/>
            <w:r w:rsidRPr="004D5A6C">
              <w:rPr>
                <w:sz w:val="24"/>
                <w:lang w:val="ru-RU"/>
              </w:rPr>
              <w:t>пис</w:t>
            </w:r>
            <w:proofErr w:type="gramStart"/>
            <w:r w:rsidRPr="004D5A6C">
              <w:rPr>
                <w:sz w:val="24"/>
                <w:lang w:val="ru-RU"/>
              </w:rPr>
              <w:t>ь</w:t>
            </w:r>
            <w:proofErr w:type="spellEnd"/>
            <w:r w:rsidRPr="004D5A6C">
              <w:rPr>
                <w:sz w:val="24"/>
                <w:lang w:val="ru-RU"/>
              </w:rPr>
              <w:t>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z w:val="24"/>
                <w:lang w:val="ru-RU"/>
              </w:rPr>
              <w:t>менных</w:t>
            </w:r>
            <w:proofErr w:type="spellEnd"/>
            <w:r w:rsidRPr="004D5A6C">
              <w:rPr>
                <w:spacing w:val="-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источниках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1103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7" w:lineRule="exact"/>
              <w:ind w:left="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 проводить</w:t>
            </w:r>
            <w:r w:rsidRPr="004D5A6C">
              <w:rPr>
                <w:spacing w:val="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поиск</w:t>
            </w:r>
            <w:r w:rsidRPr="004D5A6C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4D5A6C">
              <w:rPr>
                <w:sz w:val="24"/>
                <w:lang w:val="ru-RU"/>
              </w:rPr>
              <w:t>исторической</w:t>
            </w:r>
            <w:proofErr w:type="gramEnd"/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162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 xml:space="preserve">информации в </w:t>
            </w:r>
            <w:proofErr w:type="spellStart"/>
            <w:r w:rsidRPr="004D5A6C">
              <w:rPr>
                <w:sz w:val="24"/>
                <w:lang w:val="ru-RU"/>
              </w:rPr>
              <w:t>пис</w:t>
            </w:r>
            <w:proofErr w:type="gramStart"/>
            <w:r w:rsidRPr="004D5A6C">
              <w:rPr>
                <w:sz w:val="24"/>
                <w:lang w:val="ru-RU"/>
              </w:rPr>
              <w:t>ь</w:t>
            </w:r>
            <w:proofErr w:type="spellEnd"/>
            <w:r w:rsidRPr="004D5A6C">
              <w:rPr>
                <w:sz w:val="24"/>
                <w:lang w:val="ru-RU"/>
              </w:rPr>
              <w:t>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z w:val="24"/>
                <w:lang w:val="ru-RU"/>
              </w:rPr>
              <w:t>менных</w:t>
            </w:r>
            <w:proofErr w:type="spellEnd"/>
            <w:r w:rsidRPr="004D5A6C">
              <w:rPr>
                <w:spacing w:val="-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источниках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826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7" w:lineRule="exact"/>
              <w:ind w:left="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ind w:right="30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Знание основных</w:t>
            </w:r>
            <w:r w:rsidRPr="004D5A6C">
              <w:rPr>
                <w:spacing w:val="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фактов,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процессов,</w:t>
            </w:r>
          </w:p>
          <w:p w:rsidR="004D5A6C" w:rsidRPr="004D5A6C" w:rsidRDefault="004D5A6C" w:rsidP="00C5331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явлений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3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827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ind w:right="30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Знание основных</w:t>
            </w:r>
            <w:r w:rsidRPr="004D5A6C">
              <w:rPr>
                <w:spacing w:val="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фактов,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процессов,</w:t>
            </w:r>
          </w:p>
          <w:p w:rsidR="004D5A6C" w:rsidRPr="004D5A6C" w:rsidRDefault="004D5A6C" w:rsidP="00C5331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явлений,</w:t>
            </w:r>
            <w:r w:rsidRPr="004D5A6C">
              <w:rPr>
                <w:spacing w:val="-5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персоналий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3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827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</w:t>
            </w:r>
            <w:r w:rsidRPr="004D5A6C">
              <w:rPr>
                <w:spacing w:val="-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работать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18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 исторической ка</w:t>
            </w:r>
            <w:proofErr w:type="gramStart"/>
            <w:r w:rsidRPr="004D5A6C">
              <w:rPr>
                <w:sz w:val="24"/>
                <w:lang w:val="ru-RU"/>
              </w:rPr>
              <w:t>р-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той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474C5C">
        <w:trPr>
          <w:trHeight w:val="830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</w:t>
            </w:r>
            <w:r w:rsidRPr="004D5A6C">
              <w:rPr>
                <w:spacing w:val="-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работать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18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 исторической ка</w:t>
            </w:r>
            <w:proofErr w:type="gramStart"/>
            <w:r w:rsidRPr="004D5A6C">
              <w:rPr>
                <w:sz w:val="24"/>
                <w:lang w:val="ru-RU"/>
              </w:rPr>
              <w:t>р-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той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</w:tbl>
    <w:p w:rsidR="00C147C9" w:rsidRDefault="00C147C9" w:rsidP="004D5A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4"/>
        <w:gridCol w:w="2834"/>
        <w:gridCol w:w="2383"/>
        <w:gridCol w:w="2383"/>
      </w:tblGrid>
      <w:tr w:rsidR="004D5A6C" w:rsidTr="003E3010">
        <w:trPr>
          <w:trHeight w:val="830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</w:t>
            </w:r>
            <w:r w:rsidRPr="004D5A6C">
              <w:rPr>
                <w:spacing w:val="-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работать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305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 иллюстративным</w:t>
            </w:r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материалом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3E3010">
        <w:trPr>
          <w:trHeight w:val="827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Умение</w:t>
            </w:r>
            <w:r w:rsidRPr="004D5A6C">
              <w:rPr>
                <w:spacing w:val="-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работать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ind w:right="305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 иллюстративным</w:t>
            </w:r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материалом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3E3010">
        <w:trPr>
          <w:trHeight w:val="299"/>
        </w:trPr>
        <w:tc>
          <w:tcPr>
            <w:tcW w:w="1574" w:type="dxa"/>
            <w:vMerge w:val="restart"/>
          </w:tcPr>
          <w:p w:rsidR="004D5A6C" w:rsidRDefault="004D5A6C" w:rsidP="00C5331D">
            <w:pPr>
              <w:pStyle w:val="TableParagraph"/>
              <w:spacing w:line="268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2834" w:type="dxa"/>
            <w:vMerge w:val="restart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  <w:vMerge w:val="restart"/>
          </w:tcPr>
          <w:p w:rsidR="004D5A6C" w:rsidRPr="004D5A6C" w:rsidRDefault="004D5A6C" w:rsidP="00C5331D">
            <w:pPr>
              <w:pStyle w:val="TableParagraph"/>
              <w:ind w:right="127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Знание истории ро</w:t>
            </w:r>
            <w:proofErr w:type="gramStart"/>
            <w:r w:rsidRPr="004D5A6C">
              <w:rPr>
                <w:sz w:val="24"/>
                <w:lang w:val="ru-RU"/>
              </w:rPr>
              <w:t>д-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z w:val="24"/>
                <w:lang w:val="ru-RU"/>
              </w:rPr>
              <w:t>ного</w:t>
            </w:r>
            <w:proofErr w:type="spellEnd"/>
            <w:r w:rsidRPr="004D5A6C">
              <w:rPr>
                <w:spacing w:val="-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края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12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4D5A6C" w:rsidTr="003E3010">
        <w:trPr>
          <w:trHeight w:val="309"/>
        </w:trPr>
        <w:tc>
          <w:tcPr>
            <w:tcW w:w="1574" w:type="dxa"/>
            <w:vMerge/>
            <w:tcBorders>
              <w:top w:val="nil"/>
            </w:tcBorders>
          </w:tcPr>
          <w:p w:rsidR="004D5A6C" w:rsidRDefault="004D5A6C" w:rsidP="00C5331D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D5A6C" w:rsidRDefault="004D5A6C" w:rsidP="00C5331D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vMerge/>
            <w:tcBorders>
              <w:top w:val="nil"/>
            </w:tcBorders>
          </w:tcPr>
          <w:p w:rsidR="004D5A6C" w:rsidRDefault="004D5A6C" w:rsidP="00C5331D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tcBorders>
              <w:top w:val="nil"/>
            </w:tcBorders>
          </w:tcPr>
          <w:p w:rsidR="004D5A6C" w:rsidRDefault="004D5A6C" w:rsidP="00C5331D">
            <w:pPr>
              <w:rPr>
                <w:sz w:val="2"/>
                <w:szCs w:val="2"/>
              </w:rPr>
            </w:pPr>
          </w:p>
        </w:tc>
      </w:tr>
      <w:tr w:rsidR="004D5A6C" w:rsidTr="003E3010">
        <w:trPr>
          <w:trHeight w:val="827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4D5A6C" w:rsidRDefault="004D5A6C" w:rsidP="00C5331D">
            <w:pPr>
              <w:pStyle w:val="TableParagraph"/>
              <w:ind w:left="115" w:right="10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4D5A6C">
              <w:rPr>
                <w:i/>
                <w:spacing w:val="-4"/>
                <w:sz w:val="24"/>
                <w:lang w:val="ru-RU"/>
              </w:rPr>
              <w:t>Альтернативное</w:t>
            </w:r>
            <w:r w:rsidRPr="004D5A6C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i/>
                <w:spacing w:val="-4"/>
                <w:sz w:val="24"/>
                <w:lang w:val="ru-RU"/>
              </w:rPr>
              <w:t>задание.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Default="004D5A6C" w:rsidP="00C5331D">
            <w:pPr>
              <w:pStyle w:val="TableParagraph"/>
              <w:ind w:right="450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деятелей</w:t>
            </w:r>
            <w:proofErr w:type="spellEnd"/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4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4D5A6C" w:rsidTr="003E3010">
        <w:trPr>
          <w:trHeight w:val="829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4D5A6C" w:rsidRDefault="004D5A6C" w:rsidP="00C5331D">
            <w:pPr>
              <w:pStyle w:val="TableParagraph"/>
              <w:ind w:left="115" w:right="10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 w:rsidRPr="004D5A6C">
              <w:rPr>
                <w:i/>
                <w:spacing w:val="-4"/>
                <w:sz w:val="24"/>
                <w:lang w:val="ru-RU"/>
              </w:rPr>
              <w:t>Альтернативное</w:t>
            </w:r>
            <w:r w:rsidRPr="004D5A6C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i/>
                <w:spacing w:val="-4"/>
                <w:sz w:val="24"/>
                <w:lang w:val="ru-RU"/>
              </w:rPr>
              <w:t>задание.</w:t>
            </w:r>
          </w:p>
          <w:p w:rsidR="004D5A6C" w:rsidRPr="004D5A6C" w:rsidRDefault="004D5A6C" w:rsidP="00C5331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ind w:right="27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 xml:space="preserve">Умение </w:t>
            </w:r>
            <w:proofErr w:type="spellStart"/>
            <w:r w:rsidRPr="004D5A6C">
              <w:rPr>
                <w:sz w:val="24"/>
                <w:lang w:val="ru-RU"/>
              </w:rPr>
              <w:t>устанавл</w:t>
            </w:r>
            <w:proofErr w:type="gramStart"/>
            <w:r w:rsidRPr="004D5A6C">
              <w:rPr>
                <w:sz w:val="24"/>
                <w:lang w:val="ru-RU"/>
              </w:rPr>
              <w:t>и</w:t>
            </w:r>
            <w:proofErr w:type="spellEnd"/>
            <w:r w:rsidRPr="004D5A6C">
              <w:rPr>
                <w:sz w:val="24"/>
                <w:lang w:val="ru-RU"/>
              </w:rPr>
              <w:t>-</w:t>
            </w:r>
            <w:proofErr w:type="gramEnd"/>
            <w:r w:rsidRPr="004D5A6C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z w:val="24"/>
                <w:lang w:val="ru-RU"/>
              </w:rPr>
              <w:t>вать</w:t>
            </w:r>
            <w:proofErr w:type="spellEnd"/>
            <w:r w:rsidRPr="004D5A6C">
              <w:rPr>
                <w:sz w:val="24"/>
                <w:lang w:val="ru-RU"/>
              </w:rPr>
              <w:t xml:space="preserve"> причинно-</w:t>
            </w:r>
          </w:p>
          <w:p w:rsidR="004D5A6C" w:rsidRPr="004D5A6C" w:rsidRDefault="004D5A6C" w:rsidP="00C5331D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следственные</w:t>
            </w:r>
            <w:r w:rsidRPr="004D5A6C">
              <w:rPr>
                <w:spacing w:val="-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связи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2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4D5A6C" w:rsidTr="003E3010">
        <w:trPr>
          <w:trHeight w:val="551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4D5A6C" w:rsidRDefault="004D5A6C" w:rsidP="00C5331D">
            <w:pPr>
              <w:pStyle w:val="TableParagraph"/>
              <w:spacing w:line="264" w:lineRule="exact"/>
              <w:ind w:left="115" w:right="10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10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71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69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древ-</w:t>
            </w:r>
          </w:p>
          <w:p w:rsidR="004D5A6C" w:rsidRPr="004D5A6C" w:rsidRDefault="004D5A6C" w:rsidP="00C5331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Default="004D5A6C" w:rsidP="00C5331D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</w:t>
            </w:r>
            <w:proofErr w:type="spellEnd"/>
            <w:r>
              <w:rPr>
                <w:sz w:val="24"/>
              </w:rPr>
              <w:t>-</w:t>
            </w:r>
          </w:p>
          <w:p w:rsidR="004D5A6C" w:rsidRDefault="004D5A6C" w:rsidP="00C5331D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деятелей</w:t>
            </w:r>
            <w:proofErr w:type="spellEnd"/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4D5A6C" w:rsidTr="003E3010">
        <w:trPr>
          <w:trHeight w:val="827"/>
        </w:trPr>
        <w:tc>
          <w:tcPr>
            <w:tcW w:w="1574" w:type="dxa"/>
          </w:tcPr>
          <w:p w:rsidR="004D5A6C" w:rsidRDefault="004D5A6C" w:rsidP="00C5331D">
            <w:pPr>
              <w:pStyle w:val="TableParagraph"/>
              <w:spacing w:line="268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4D5A6C" w:rsidRDefault="004D5A6C" w:rsidP="00C5331D">
            <w:pPr>
              <w:pStyle w:val="TableParagraph"/>
              <w:ind w:left="115" w:right="10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2834" w:type="dxa"/>
          </w:tcPr>
          <w:p w:rsidR="004D5A6C" w:rsidRPr="004D5A6C" w:rsidRDefault="004D5A6C" w:rsidP="00C5331D">
            <w:pPr>
              <w:pStyle w:val="TableParagraph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История</w:t>
            </w:r>
            <w:r w:rsidRPr="004D5A6C">
              <w:rPr>
                <w:spacing w:val="4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России</w:t>
            </w:r>
            <w:r w:rsidRPr="004D5A6C">
              <w:rPr>
                <w:spacing w:val="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</w:t>
            </w:r>
            <w:r w:rsidRPr="004D5A6C">
              <w:rPr>
                <w:spacing w:val="3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дре</w:t>
            </w:r>
            <w:proofErr w:type="gramStart"/>
            <w:r w:rsidRPr="004D5A6C">
              <w:rPr>
                <w:sz w:val="24"/>
                <w:lang w:val="ru-RU"/>
              </w:rPr>
              <w:t>в-</w:t>
            </w:r>
            <w:proofErr w:type="gramEnd"/>
            <w:r w:rsidRPr="004D5A6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pacing w:val="-3"/>
                <w:sz w:val="24"/>
                <w:lang w:val="ru-RU"/>
              </w:rPr>
              <w:t>нейших</w:t>
            </w:r>
            <w:proofErr w:type="spellEnd"/>
            <w:r w:rsidRPr="004D5A6C">
              <w:rPr>
                <w:spacing w:val="-12"/>
                <w:sz w:val="24"/>
                <w:lang w:val="ru-RU"/>
              </w:rPr>
              <w:t xml:space="preserve"> </w:t>
            </w:r>
            <w:r w:rsidRPr="004D5A6C">
              <w:rPr>
                <w:spacing w:val="-3"/>
                <w:sz w:val="24"/>
                <w:lang w:val="ru-RU"/>
              </w:rPr>
              <w:t>времён</w:t>
            </w:r>
            <w:r w:rsidRPr="004D5A6C">
              <w:rPr>
                <w:spacing w:val="-10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до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2012</w:t>
            </w:r>
            <w:r w:rsidRPr="004D5A6C">
              <w:rPr>
                <w:spacing w:val="-11"/>
                <w:sz w:val="24"/>
                <w:lang w:val="ru-RU"/>
              </w:rPr>
              <w:t xml:space="preserve"> </w:t>
            </w:r>
            <w:r w:rsidRPr="004D5A6C">
              <w:rPr>
                <w:spacing w:val="-2"/>
                <w:sz w:val="24"/>
                <w:lang w:val="ru-RU"/>
              </w:rPr>
              <w:t>г.</w:t>
            </w:r>
          </w:p>
        </w:tc>
        <w:tc>
          <w:tcPr>
            <w:tcW w:w="2383" w:type="dxa"/>
          </w:tcPr>
          <w:p w:rsidR="004D5A6C" w:rsidRPr="004D5A6C" w:rsidRDefault="004D5A6C" w:rsidP="00C5331D">
            <w:pPr>
              <w:pStyle w:val="TableParagraph"/>
              <w:ind w:right="278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 xml:space="preserve">Умение </w:t>
            </w:r>
            <w:proofErr w:type="spellStart"/>
            <w:r w:rsidRPr="004D5A6C">
              <w:rPr>
                <w:sz w:val="24"/>
                <w:lang w:val="ru-RU"/>
              </w:rPr>
              <w:t>устанавл</w:t>
            </w:r>
            <w:proofErr w:type="gramStart"/>
            <w:r w:rsidRPr="004D5A6C">
              <w:rPr>
                <w:sz w:val="24"/>
                <w:lang w:val="ru-RU"/>
              </w:rPr>
              <w:t>и</w:t>
            </w:r>
            <w:proofErr w:type="spellEnd"/>
            <w:r w:rsidRPr="004D5A6C">
              <w:rPr>
                <w:sz w:val="24"/>
                <w:lang w:val="ru-RU"/>
              </w:rPr>
              <w:t>-</w:t>
            </w:r>
            <w:proofErr w:type="gramEnd"/>
            <w:r w:rsidRPr="004D5A6C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4D5A6C">
              <w:rPr>
                <w:sz w:val="24"/>
                <w:lang w:val="ru-RU"/>
              </w:rPr>
              <w:t>вать</w:t>
            </w:r>
            <w:proofErr w:type="spellEnd"/>
            <w:r w:rsidRPr="004D5A6C">
              <w:rPr>
                <w:sz w:val="24"/>
                <w:lang w:val="ru-RU"/>
              </w:rPr>
              <w:t xml:space="preserve"> причинно-</w:t>
            </w:r>
          </w:p>
          <w:p w:rsidR="004D5A6C" w:rsidRPr="004D5A6C" w:rsidRDefault="004D5A6C" w:rsidP="00C5331D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D5A6C">
              <w:rPr>
                <w:sz w:val="24"/>
                <w:lang w:val="ru-RU"/>
              </w:rPr>
              <w:t>следственные</w:t>
            </w:r>
            <w:r w:rsidRPr="004D5A6C">
              <w:rPr>
                <w:spacing w:val="-6"/>
                <w:sz w:val="24"/>
                <w:lang w:val="ru-RU"/>
              </w:rPr>
              <w:t xml:space="preserve"> </w:t>
            </w:r>
            <w:r w:rsidRPr="004D5A6C">
              <w:rPr>
                <w:sz w:val="24"/>
                <w:lang w:val="ru-RU"/>
              </w:rPr>
              <w:t>связи</w:t>
            </w:r>
          </w:p>
        </w:tc>
        <w:tc>
          <w:tcPr>
            <w:tcW w:w="2383" w:type="dxa"/>
          </w:tcPr>
          <w:p w:rsidR="004D5A6C" w:rsidRPr="004D5A6C" w:rsidRDefault="00B113F5" w:rsidP="00C5331D">
            <w:pPr>
              <w:pStyle w:val="TableParagraph"/>
              <w:ind w:right="2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</w:tbl>
    <w:p w:rsidR="004D5A6C" w:rsidRPr="00EC627C" w:rsidRDefault="004D5A6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E947A1" w:rsidRPr="00EC627C" w:rsidRDefault="00E947A1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166D22">
        <w:rPr>
          <w:rFonts w:ascii="Times New Roman" w:hAnsi="Times New Roman" w:cs="Times New Roman"/>
          <w:sz w:val="24"/>
          <w:szCs w:val="24"/>
        </w:rPr>
        <w:t xml:space="preserve"> №1,</w:t>
      </w:r>
      <w:r w:rsidR="009E30F4">
        <w:rPr>
          <w:rFonts w:ascii="Times New Roman" w:hAnsi="Times New Roman" w:cs="Times New Roman"/>
          <w:sz w:val="24"/>
          <w:szCs w:val="24"/>
        </w:rPr>
        <w:t xml:space="preserve"> №2, №3 №4, №5, </w:t>
      </w:r>
      <w:r w:rsidR="00166D22">
        <w:rPr>
          <w:rFonts w:ascii="Times New Roman" w:hAnsi="Times New Roman" w:cs="Times New Roman"/>
          <w:sz w:val="24"/>
          <w:szCs w:val="24"/>
        </w:rPr>
        <w:t xml:space="preserve"> </w:t>
      </w:r>
      <w:r w:rsidR="009E30F4">
        <w:rPr>
          <w:rFonts w:ascii="Times New Roman" w:hAnsi="Times New Roman" w:cs="Times New Roman"/>
          <w:sz w:val="24"/>
          <w:szCs w:val="24"/>
        </w:rPr>
        <w:t>№6, №7, №8</w:t>
      </w:r>
      <w:r w:rsidR="00B113F5">
        <w:rPr>
          <w:rFonts w:ascii="Times New Roman" w:hAnsi="Times New Roman" w:cs="Times New Roman"/>
          <w:sz w:val="24"/>
          <w:szCs w:val="24"/>
        </w:rPr>
        <w:t>, №9, №10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9E30F4">
        <w:rPr>
          <w:rFonts w:ascii="Times New Roman" w:hAnsi="Times New Roman" w:cs="Times New Roman"/>
          <w:sz w:val="24"/>
          <w:szCs w:val="24"/>
        </w:rPr>
        <w:t xml:space="preserve"> №11, №12</w:t>
      </w:r>
    </w:p>
    <w:p w:rsidR="00BF0F33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D22" w:rsidRPr="00EC627C" w:rsidRDefault="00166D22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9E30F4" w:rsidRPr="009E30F4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E30F4" w:rsidRPr="009E30F4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="009E30F4" w:rsidRPr="009E30F4">
        <w:rPr>
          <w:rFonts w:ascii="Times New Roman" w:hAnsi="Times New Roman" w:cs="Times New Roman"/>
          <w:sz w:val="24"/>
        </w:rPr>
        <w:t>История</w:t>
      </w:r>
      <w:r w:rsidR="009E30F4" w:rsidRPr="009E30F4">
        <w:rPr>
          <w:rFonts w:ascii="Times New Roman" w:hAnsi="Times New Roman" w:cs="Times New Roman"/>
          <w:spacing w:val="4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z w:val="24"/>
        </w:rPr>
        <w:t>России</w:t>
      </w:r>
      <w:r w:rsidR="009E30F4" w:rsidRPr="009E30F4">
        <w:rPr>
          <w:rFonts w:ascii="Times New Roman" w:hAnsi="Times New Roman" w:cs="Times New Roman"/>
          <w:spacing w:val="6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z w:val="24"/>
        </w:rPr>
        <w:t>с</w:t>
      </w:r>
      <w:r w:rsidR="009E30F4" w:rsidRPr="009E30F4">
        <w:rPr>
          <w:rFonts w:ascii="Times New Roman" w:hAnsi="Times New Roman" w:cs="Times New Roman"/>
          <w:spacing w:val="3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z w:val="24"/>
        </w:rPr>
        <w:t>древ</w:t>
      </w:r>
      <w:r w:rsidR="009E30F4" w:rsidRPr="009E30F4">
        <w:rPr>
          <w:rFonts w:ascii="Times New Roman" w:hAnsi="Times New Roman" w:cs="Times New Roman"/>
          <w:spacing w:val="-3"/>
          <w:sz w:val="24"/>
        </w:rPr>
        <w:t>нейших</w:t>
      </w:r>
      <w:r w:rsidR="009E30F4" w:rsidRPr="009E30F4">
        <w:rPr>
          <w:rFonts w:ascii="Times New Roman" w:hAnsi="Times New Roman" w:cs="Times New Roman"/>
          <w:spacing w:val="-12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pacing w:val="-3"/>
          <w:sz w:val="24"/>
        </w:rPr>
        <w:t>времён</w:t>
      </w:r>
      <w:r w:rsidR="009E30F4" w:rsidRPr="009E30F4">
        <w:rPr>
          <w:rFonts w:ascii="Times New Roman" w:hAnsi="Times New Roman" w:cs="Times New Roman"/>
          <w:spacing w:val="-10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pacing w:val="-2"/>
          <w:sz w:val="24"/>
        </w:rPr>
        <w:t>до</w:t>
      </w:r>
      <w:r w:rsidR="009E30F4" w:rsidRPr="009E30F4">
        <w:rPr>
          <w:rFonts w:ascii="Times New Roman" w:hAnsi="Times New Roman" w:cs="Times New Roman"/>
          <w:spacing w:val="-11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pacing w:val="-2"/>
          <w:sz w:val="24"/>
        </w:rPr>
        <w:t>2012</w:t>
      </w:r>
      <w:r w:rsidR="009E30F4" w:rsidRPr="009E30F4">
        <w:rPr>
          <w:rFonts w:ascii="Times New Roman" w:hAnsi="Times New Roman" w:cs="Times New Roman"/>
          <w:spacing w:val="-11"/>
          <w:sz w:val="24"/>
        </w:rPr>
        <w:t xml:space="preserve"> </w:t>
      </w:r>
      <w:r w:rsidR="009E30F4" w:rsidRPr="009E30F4">
        <w:rPr>
          <w:rFonts w:ascii="Times New Roman" w:hAnsi="Times New Roman" w:cs="Times New Roman"/>
          <w:spacing w:val="-2"/>
          <w:sz w:val="24"/>
        </w:rPr>
        <w:t>г»</w:t>
      </w:r>
    </w:p>
    <w:p w:rsidR="00085B9F" w:rsidRDefault="009E30F4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0099D"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="00A0099D"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D4233">
        <w:rPr>
          <w:rFonts w:ascii="Times New Roman" w:eastAsia="Times New Roman" w:hAnsi="Times New Roman" w:cs="Times New Roman"/>
          <w:spacing w:val="-1"/>
          <w:sz w:val="24"/>
          <w:szCs w:val="24"/>
        </w:rPr>
        <w:t>«Историческая терминология», «Работа с историческими картами», « Работа с историческими фактами»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F0F33" w:rsidRPr="00A0099D" w:rsidRDefault="00EA704A" w:rsidP="00BF0F3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3F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07098"/>
    <w:rsid w:val="00027DF9"/>
    <w:rsid w:val="00085B9F"/>
    <w:rsid w:val="000B2C30"/>
    <w:rsid w:val="000B4227"/>
    <w:rsid w:val="000B5853"/>
    <w:rsid w:val="0010776F"/>
    <w:rsid w:val="0011466D"/>
    <w:rsid w:val="00166D22"/>
    <w:rsid w:val="001C203A"/>
    <w:rsid w:val="001D1FD6"/>
    <w:rsid w:val="00271D8A"/>
    <w:rsid w:val="00296901"/>
    <w:rsid w:val="002B3FA6"/>
    <w:rsid w:val="003C18B0"/>
    <w:rsid w:val="004D5A6C"/>
    <w:rsid w:val="00501AA3"/>
    <w:rsid w:val="00515578"/>
    <w:rsid w:val="005567E1"/>
    <w:rsid w:val="00570986"/>
    <w:rsid w:val="005D2A37"/>
    <w:rsid w:val="006253EB"/>
    <w:rsid w:val="00674C6E"/>
    <w:rsid w:val="006B0D41"/>
    <w:rsid w:val="006D4233"/>
    <w:rsid w:val="007221F5"/>
    <w:rsid w:val="00792788"/>
    <w:rsid w:val="00807ED6"/>
    <w:rsid w:val="00827EAA"/>
    <w:rsid w:val="0086507A"/>
    <w:rsid w:val="0087218A"/>
    <w:rsid w:val="008B0279"/>
    <w:rsid w:val="008C61DD"/>
    <w:rsid w:val="008D3382"/>
    <w:rsid w:val="00914DC6"/>
    <w:rsid w:val="009222F2"/>
    <w:rsid w:val="00937A3B"/>
    <w:rsid w:val="009957E2"/>
    <w:rsid w:val="009E30F4"/>
    <w:rsid w:val="009F22FA"/>
    <w:rsid w:val="00A0099D"/>
    <w:rsid w:val="00A32B47"/>
    <w:rsid w:val="00A47057"/>
    <w:rsid w:val="00A57100"/>
    <w:rsid w:val="00A76AEC"/>
    <w:rsid w:val="00B113F5"/>
    <w:rsid w:val="00BD5502"/>
    <w:rsid w:val="00BF0F33"/>
    <w:rsid w:val="00C11D3A"/>
    <w:rsid w:val="00C147C9"/>
    <w:rsid w:val="00C201EC"/>
    <w:rsid w:val="00D62CB5"/>
    <w:rsid w:val="00DD2B12"/>
    <w:rsid w:val="00E947A1"/>
    <w:rsid w:val="00EA2237"/>
    <w:rsid w:val="00EA704A"/>
    <w:rsid w:val="00EC627C"/>
    <w:rsid w:val="00EF7F64"/>
    <w:rsid w:val="00F03935"/>
    <w:rsid w:val="00F5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2F0E5-FF55-4EC9-8B54-A615B1DD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2024-05-01T16:35:00Z</dcterms:created>
  <dcterms:modified xsi:type="dcterms:W3CDTF">2024-06-14T05:32:00Z</dcterms:modified>
</cp:coreProperties>
</file>